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ABA" w:rsidRDefault="004B4ABA" w:rsidP="004B4AB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兰州工业学院</w:t>
      </w:r>
      <w:r>
        <w:rPr>
          <w:b/>
          <w:sz w:val="36"/>
          <w:szCs w:val="36"/>
        </w:rPr>
        <w:t>2019-2020</w:t>
      </w:r>
      <w:r>
        <w:rPr>
          <w:b/>
          <w:sz w:val="36"/>
          <w:szCs w:val="36"/>
        </w:rPr>
        <w:t>学年秋季学期第</w:t>
      </w:r>
      <w:r>
        <w:rPr>
          <w:b/>
          <w:sz w:val="36"/>
          <w:szCs w:val="36"/>
        </w:rPr>
        <w:t>15</w:t>
      </w:r>
      <w:r>
        <w:rPr>
          <w:b/>
          <w:sz w:val="36"/>
          <w:szCs w:val="36"/>
        </w:rPr>
        <w:t>周实验教学周安排表</w:t>
      </w:r>
    </w:p>
    <w:tbl>
      <w:tblPr>
        <w:tblW w:w="14901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"/>
        <w:gridCol w:w="1766"/>
        <w:gridCol w:w="148"/>
        <w:gridCol w:w="2372"/>
        <w:gridCol w:w="695"/>
        <w:gridCol w:w="1264"/>
        <w:gridCol w:w="848"/>
        <w:gridCol w:w="2112"/>
        <w:gridCol w:w="697"/>
        <w:gridCol w:w="1416"/>
        <w:gridCol w:w="843"/>
        <w:gridCol w:w="630"/>
        <w:gridCol w:w="945"/>
        <w:gridCol w:w="630"/>
      </w:tblGrid>
      <w:tr w:rsidR="00B51939">
        <w:tc>
          <w:tcPr>
            <w:tcW w:w="2301" w:type="dxa"/>
            <w:gridSpan w:val="2"/>
            <w:vAlign w:val="center"/>
          </w:tcPr>
          <w:p w:rsidR="00B51939" w:rsidRDefault="00500D78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系部中心名称</w:t>
            </w:r>
          </w:p>
        </w:tc>
        <w:tc>
          <w:tcPr>
            <w:tcW w:w="2520" w:type="dxa"/>
            <w:gridSpan w:val="2"/>
            <w:vAlign w:val="center"/>
          </w:tcPr>
          <w:p w:rsidR="00B51939" w:rsidRDefault="00500D78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材料工程学院</w:t>
            </w:r>
          </w:p>
        </w:tc>
        <w:tc>
          <w:tcPr>
            <w:tcW w:w="1959" w:type="dxa"/>
            <w:gridSpan w:val="2"/>
            <w:vAlign w:val="center"/>
          </w:tcPr>
          <w:p w:rsidR="00B51939" w:rsidRDefault="00500D78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实验室名称</w:t>
            </w:r>
          </w:p>
        </w:tc>
        <w:tc>
          <w:tcPr>
            <w:tcW w:w="3657" w:type="dxa"/>
            <w:gridSpan w:val="3"/>
            <w:vAlign w:val="center"/>
          </w:tcPr>
          <w:p w:rsidR="00B51939" w:rsidRDefault="00500D78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材料成型应用软件实验室</w:t>
            </w:r>
          </w:p>
          <w:p w:rsidR="00B51939" w:rsidRDefault="00500D78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热处理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实验室</w:t>
            </w:r>
          </w:p>
        </w:tc>
        <w:tc>
          <w:tcPr>
            <w:tcW w:w="2259" w:type="dxa"/>
            <w:gridSpan w:val="2"/>
            <w:vAlign w:val="center"/>
          </w:tcPr>
          <w:p w:rsidR="00B51939" w:rsidRDefault="00500D78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主要设备台套数</w:t>
            </w:r>
          </w:p>
        </w:tc>
        <w:tc>
          <w:tcPr>
            <w:tcW w:w="630" w:type="dxa"/>
            <w:vAlign w:val="center"/>
          </w:tcPr>
          <w:p w:rsidR="00B51939" w:rsidRDefault="00500D78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6</w:t>
            </w:r>
          </w:p>
        </w:tc>
        <w:tc>
          <w:tcPr>
            <w:tcW w:w="945" w:type="dxa"/>
            <w:vAlign w:val="center"/>
          </w:tcPr>
          <w:p w:rsidR="00B51939" w:rsidRDefault="00500D78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周次</w:t>
            </w:r>
          </w:p>
        </w:tc>
        <w:tc>
          <w:tcPr>
            <w:tcW w:w="630" w:type="dxa"/>
            <w:vAlign w:val="center"/>
          </w:tcPr>
          <w:p w:rsidR="00B51939" w:rsidRDefault="00500D78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15</w:t>
            </w:r>
          </w:p>
        </w:tc>
      </w:tr>
      <w:tr w:rsidR="00B51939">
        <w:tc>
          <w:tcPr>
            <w:tcW w:w="535" w:type="dxa"/>
            <w:vAlign w:val="center"/>
          </w:tcPr>
          <w:p w:rsidR="00B51939" w:rsidRDefault="00B51939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B51939" w:rsidRDefault="00500D7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</w:t>
            </w:r>
            <w:r>
              <w:rPr>
                <w:rFonts w:ascii="仿宋_GB2312" w:eastAsia="仿宋_GB2312" w:hint="eastAsia"/>
                <w:b/>
                <w:sz w:val="24"/>
              </w:rPr>
              <w:t>—</w:t>
            </w:r>
            <w:r>
              <w:rPr>
                <w:rFonts w:ascii="仿宋_GB2312" w:eastAsia="仿宋_GB2312" w:hint="eastAsia"/>
                <w:b/>
                <w:sz w:val="24"/>
              </w:rPr>
              <w:t>2</w:t>
            </w:r>
            <w:r>
              <w:rPr>
                <w:rFonts w:ascii="仿宋_GB2312" w:eastAsia="仿宋_GB2312" w:hint="eastAsia"/>
                <w:b/>
                <w:sz w:val="24"/>
              </w:rPr>
              <w:t>节</w:t>
            </w:r>
          </w:p>
        </w:tc>
        <w:tc>
          <w:tcPr>
            <w:tcW w:w="3067" w:type="dxa"/>
            <w:gridSpan w:val="2"/>
          </w:tcPr>
          <w:p w:rsidR="00B51939" w:rsidRDefault="00500D7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3</w:t>
            </w:r>
            <w:r>
              <w:rPr>
                <w:rFonts w:ascii="仿宋_GB2312" w:eastAsia="仿宋_GB2312" w:hint="eastAsia"/>
                <w:b/>
                <w:sz w:val="24"/>
              </w:rPr>
              <w:t>—</w:t>
            </w:r>
            <w:r>
              <w:rPr>
                <w:rFonts w:ascii="仿宋_GB2312" w:eastAsia="仿宋_GB2312" w:hint="eastAsia"/>
                <w:b/>
                <w:sz w:val="24"/>
              </w:rPr>
              <w:t>4</w:t>
            </w:r>
            <w:r>
              <w:rPr>
                <w:rFonts w:ascii="仿宋_GB2312" w:eastAsia="仿宋_GB2312" w:hint="eastAsia"/>
                <w:b/>
                <w:sz w:val="24"/>
              </w:rPr>
              <w:t>节</w:t>
            </w:r>
          </w:p>
        </w:tc>
        <w:tc>
          <w:tcPr>
            <w:tcW w:w="2112" w:type="dxa"/>
            <w:gridSpan w:val="2"/>
          </w:tcPr>
          <w:p w:rsidR="00B51939" w:rsidRDefault="00500D7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5</w:t>
            </w:r>
            <w:r>
              <w:rPr>
                <w:rFonts w:ascii="仿宋_GB2312" w:eastAsia="仿宋_GB2312" w:hint="eastAsia"/>
                <w:b/>
                <w:sz w:val="24"/>
              </w:rPr>
              <w:t>—</w:t>
            </w:r>
            <w:r>
              <w:rPr>
                <w:rFonts w:ascii="仿宋_GB2312" w:eastAsia="仿宋_GB2312" w:hint="eastAsia"/>
                <w:b/>
                <w:sz w:val="24"/>
              </w:rPr>
              <w:t>6</w:t>
            </w:r>
            <w:r>
              <w:rPr>
                <w:rFonts w:ascii="仿宋_GB2312" w:eastAsia="仿宋_GB2312" w:hint="eastAsia"/>
                <w:b/>
                <w:sz w:val="24"/>
              </w:rPr>
              <w:t>节</w:t>
            </w:r>
          </w:p>
        </w:tc>
        <w:tc>
          <w:tcPr>
            <w:tcW w:w="2112" w:type="dxa"/>
          </w:tcPr>
          <w:p w:rsidR="00B51939" w:rsidRDefault="00500D7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7</w:t>
            </w:r>
            <w:r>
              <w:rPr>
                <w:rFonts w:ascii="仿宋_GB2312" w:eastAsia="仿宋_GB2312" w:hint="eastAsia"/>
                <w:b/>
                <w:sz w:val="24"/>
              </w:rPr>
              <w:t>—</w:t>
            </w:r>
            <w:r>
              <w:rPr>
                <w:rFonts w:ascii="仿宋_GB2312" w:eastAsia="仿宋_GB2312" w:hint="eastAsia"/>
                <w:b/>
                <w:sz w:val="24"/>
              </w:rPr>
              <w:t>8</w:t>
            </w:r>
            <w:r>
              <w:rPr>
                <w:rFonts w:ascii="仿宋_GB2312" w:eastAsia="仿宋_GB2312" w:hint="eastAsia"/>
                <w:b/>
                <w:sz w:val="24"/>
              </w:rPr>
              <w:t>节</w:t>
            </w:r>
          </w:p>
        </w:tc>
        <w:tc>
          <w:tcPr>
            <w:tcW w:w="2113" w:type="dxa"/>
            <w:gridSpan w:val="2"/>
          </w:tcPr>
          <w:p w:rsidR="00B51939" w:rsidRDefault="00500D7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9</w:t>
            </w:r>
            <w:r>
              <w:rPr>
                <w:rFonts w:ascii="仿宋_GB2312" w:eastAsia="仿宋_GB2312" w:hint="eastAsia"/>
                <w:b/>
                <w:sz w:val="24"/>
              </w:rPr>
              <w:t>—</w:t>
            </w:r>
            <w:r>
              <w:rPr>
                <w:rFonts w:ascii="仿宋_GB2312" w:eastAsia="仿宋_GB2312" w:hint="eastAsia"/>
                <w:b/>
                <w:sz w:val="24"/>
              </w:rPr>
              <w:t>10</w:t>
            </w:r>
            <w:r>
              <w:rPr>
                <w:rFonts w:ascii="仿宋_GB2312" w:eastAsia="仿宋_GB2312" w:hint="eastAsia"/>
                <w:b/>
                <w:sz w:val="24"/>
              </w:rPr>
              <w:t>节</w:t>
            </w:r>
          </w:p>
        </w:tc>
        <w:tc>
          <w:tcPr>
            <w:tcW w:w="3048" w:type="dxa"/>
            <w:gridSpan w:val="4"/>
          </w:tcPr>
          <w:p w:rsidR="00B51939" w:rsidRDefault="00500D7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中午</w:t>
            </w:r>
          </w:p>
        </w:tc>
      </w:tr>
      <w:tr w:rsidR="00B51939">
        <w:trPr>
          <w:trHeight w:val="936"/>
        </w:trPr>
        <w:tc>
          <w:tcPr>
            <w:tcW w:w="535" w:type="dxa"/>
            <w:vAlign w:val="center"/>
          </w:tcPr>
          <w:p w:rsidR="00B51939" w:rsidRDefault="00500D7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星期一</w:t>
            </w:r>
          </w:p>
        </w:tc>
        <w:tc>
          <w:tcPr>
            <w:tcW w:w="1914" w:type="dxa"/>
            <w:gridSpan w:val="2"/>
            <w:vAlign w:val="center"/>
          </w:tcPr>
          <w:p w:rsidR="00B51939" w:rsidRDefault="00B51939">
            <w:pPr>
              <w:jc w:val="center"/>
              <w:rPr>
                <w:sz w:val="24"/>
              </w:rPr>
            </w:pPr>
          </w:p>
        </w:tc>
        <w:tc>
          <w:tcPr>
            <w:tcW w:w="3067" w:type="dxa"/>
            <w:gridSpan w:val="2"/>
            <w:vAlign w:val="center"/>
          </w:tcPr>
          <w:p w:rsidR="00B51939" w:rsidRDefault="00B5193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2" w:type="dxa"/>
            <w:gridSpan w:val="2"/>
            <w:vAlign w:val="center"/>
          </w:tcPr>
          <w:p w:rsidR="00B51939" w:rsidRDefault="00B5193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2" w:type="dxa"/>
            <w:vAlign w:val="center"/>
          </w:tcPr>
          <w:p w:rsidR="00B51939" w:rsidRDefault="00B5193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 w:rsidR="00B51939" w:rsidRDefault="00B5193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48" w:type="dxa"/>
            <w:gridSpan w:val="4"/>
            <w:vAlign w:val="center"/>
          </w:tcPr>
          <w:p w:rsidR="00B51939" w:rsidRDefault="00B5193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51939">
        <w:trPr>
          <w:trHeight w:val="936"/>
        </w:trPr>
        <w:tc>
          <w:tcPr>
            <w:tcW w:w="535" w:type="dxa"/>
            <w:vAlign w:val="center"/>
          </w:tcPr>
          <w:p w:rsidR="00B51939" w:rsidRDefault="00500D7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星期二</w:t>
            </w:r>
          </w:p>
        </w:tc>
        <w:tc>
          <w:tcPr>
            <w:tcW w:w="1914" w:type="dxa"/>
            <w:gridSpan w:val="2"/>
            <w:vAlign w:val="center"/>
          </w:tcPr>
          <w:p w:rsidR="00B51939" w:rsidRDefault="00B5193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67" w:type="dxa"/>
            <w:gridSpan w:val="2"/>
            <w:vAlign w:val="center"/>
          </w:tcPr>
          <w:p w:rsidR="00B51939" w:rsidRDefault="00B51939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2" w:type="dxa"/>
            <w:gridSpan w:val="2"/>
            <w:vAlign w:val="center"/>
          </w:tcPr>
          <w:p w:rsidR="00B51939" w:rsidRDefault="00B51939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2" w:type="dxa"/>
            <w:vAlign w:val="center"/>
          </w:tcPr>
          <w:p w:rsidR="00B51939" w:rsidRDefault="00B51939">
            <w:pPr>
              <w:jc w:val="left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2113" w:type="dxa"/>
            <w:gridSpan w:val="2"/>
            <w:vAlign w:val="center"/>
          </w:tcPr>
          <w:p w:rsidR="00B51939" w:rsidRDefault="00B51939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3048" w:type="dxa"/>
            <w:gridSpan w:val="4"/>
            <w:vAlign w:val="center"/>
          </w:tcPr>
          <w:p w:rsidR="00B51939" w:rsidRDefault="00B5193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51939">
        <w:trPr>
          <w:trHeight w:val="936"/>
        </w:trPr>
        <w:tc>
          <w:tcPr>
            <w:tcW w:w="535" w:type="dxa"/>
            <w:vAlign w:val="center"/>
          </w:tcPr>
          <w:p w:rsidR="00B51939" w:rsidRDefault="00500D7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星期三</w:t>
            </w:r>
          </w:p>
        </w:tc>
        <w:tc>
          <w:tcPr>
            <w:tcW w:w="1914" w:type="dxa"/>
            <w:gridSpan w:val="2"/>
            <w:vAlign w:val="center"/>
          </w:tcPr>
          <w:p w:rsidR="00B51939" w:rsidRDefault="00B5193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67" w:type="dxa"/>
            <w:gridSpan w:val="2"/>
            <w:vAlign w:val="center"/>
          </w:tcPr>
          <w:p w:rsidR="00B51939" w:rsidRDefault="00B5193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2" w:type="dxa"/>
            <w:gridSpan w:val="2"/>
            <w:vAlign w:val="center"/>
          </w:tcPr>
          <w:p w:rsidR="00B51939" w:rsidRDefault="00B5193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2" w:type="dxa"/>
            <w:vAlign w:val="center"/>
          </w:tcPr>
          <w:p w:rsidR="00B51939" w:rsidRDefault="00B5193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 w:rsidR="00B51939" w:rsidRDefault="00B5193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48" w:type="dxa"/>
            <w:gridSpan w:val="4"/>
            <w:vAlign w:val="center"/>
          </w:tcPr>
          <w:p w:rsidR="00B51939" w:rsidRDefault="00B5193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51939">
        <w:trPr>
          <w:trHeight w:val="936"/>
        </w:trPr>
        <w:tc>
          <w:tcPr>
            <w:tcW w:w="535" w:type="dxa"/>
            <w:vAlign w:val="center"/>
          </w:tcPr>
          <w:p w:rsidR="00B51939" w:rsidRDefault="00500D7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星期四</w:t>
            </w:r>
          </w:p>
        </w:tc>
        <w:tc>
          <w:tcPr>
            <w:tcW w:w="1914" w:type="dxa"/>
            <w:gridSpan w:val="2"/>
            <w:vAlign w:val="center"/>
          </w:tcPr>
          <w:p w:rsidR="00B51939" w:rsidRDefault="00B5193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67" w:type="dxa"/>
            <w:gridSpan w:val="2"/>
            <w:vAlign w:val="center"/>
          </w:tcPr>
          <w:p w:rsidR="00B51939" w:rsidRDefault="00B5193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12" w:type="dxa"/>
            <w:gridSpan w:val="2"/>
            <w:vAlign w:val="center"/>
          </w:tcPr>
          <w:p w:rsidR="00B51939" w:rsidRDefault="00B5193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12" w:type="dxa"/>
            <w:vAlign w:val="center"/>
          </w:tcPr>
          <w:p w:rsidR="00B51939" w:rsidRDefault="00B51939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 w:rsidR="00B51939" w:rsidRDefault="00B5193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48" w:type="dxa"/>
            <w:gridSpan w:val="4"/>
            <w:vAlign w:val="center"/>
          </w:tcPr>
          <w:p w:rsidR="00B51939" w:rsidRDefault="00B5193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51939">
        <w:trPr>
          <w:trHeight w:val="936"/>
        </w:trPr>
        <w:tc>
          <w:tcPr>
            <w:tcW w:w="535" w:type="dxa"/>
            <w:vAlign w:val="center"/>
          </w:tcPr>
          <w:p w:rsidR="00B51939" w:rsidRDefault="00500D7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星期五</w:t>
            </w:r>
          </w:p>
        </w:tc>
        <w:tc>
          <w:tcPr>
            <w:tcW w:w="1914" w:type="dxa"/>
            <w:gridSpan w:val="2"/>
            <w:vAlign w:val="center"/>
          </w:tcPr>
          <w:p w:rsidR="00B51939" w:rsidRDefault="00B51939">
            <w:pPr>
              <w:jc w:val="center"/>
              <w:rPr>
                <w:rFonts w:ascii="仿宋_GB2312" w:eastAsia="仿宋_GB2312"/>
                <w:szCs w:val="21"/>
                <w:highlight w:val="yellow"/>
              </w:rPr>
            </w:pPr>
          </w:p>
        </w:tc>
        <w:tc>
          <w:tcPr>
            <w:tcW w:w="3067" w:type="dxa"/>
            <w:gridSpan w:val="2"/>
            <w:vAlign w:val="center"/>
          </w:tcPr>
          <w:p w:rsidR="00B51939" w:rsidRDefault="00500D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&lt;&lt;</w:t>
            </w:r>
            <w:r>
              <w:rPr>
                <w:rFonts w:ascii="仿宋_GB2312" w:eastAsia="仿宋_GB2312"/>
                <w:szCs w:val="21"/>
              </w:rPr>
              <w:t>工程材料</w:t>
            </w:r>
            <w:r>
              <w:rPr>
                <w:rFonts w:ascii="仿宋_GB2312" w:eastAsia="仿宋_GB2312"/>
                <w:szCs w:val="21"/>
              </w:rPr>
              <w:t>及</w:t>
            </w:r>
            <w:r>
              <w:rPr>
                <w:rFonts w:ascii="仿宋_GB2312" w:eastAsia="仿宋_GB2312"/>
                <w:szCs w:val="21"/>
              </w:rPr>
              <w:t>成型技术基础</w:t>
            </w:r>
            <w:r>
              <w:rPr>
                <w:rFonts w:ascii="仿宋_GB2312" w:eastAsia="仿宋_GB2312"/>
                <w:szCs w:val="21"/>
              </w:rPr>
              <w:t>&gt;&gt;</w:t>
            </w:r>
          </w:p>
          <w:p w:rsidR="00B51939" w:rsidRDefault="00500D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实验</w:t>
            </w:r>
            <w:r>
              <w:rPr>
                <w:rFonts w:ascii="仿宋_GB2312" w:eastAsia="仿宋_GB2312" w:hint="eastAsia"/>
                <w:szCs w:val="21"/>
              </w:rPr>
              <w:t>三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钢的热处理</w:t>
            </w:r>
          </w:p>
          <w:p w:rsidR="00B51939" w:rsidRDefault="00500D78">
            <w:pPr>
              <w:jc w:val="center"/>
              <w:rPr>
                <w:rFonts w:ascii="仿宋_GB2312" w:eastAsia="仿宋_GB2312"/>
                <w:szCs w:val="21"/>
                <w:highlight w:val="yellow"/>
              </w:rPr>
            </w:pPr>
            <w:r>
              <w:rPr>
                <w:rFonts w:ascii="仿宋_GB2312" w:eastAsia="仿宋_GB2312"/>
                <w:szCs w:val="21"/>
              </w:rPr>
              <w:t>机</w:t>
            </w:r>
            <w:r>
              <w:rPr>
                <w:rFonts w:ascii="仿宋_GB2312" w:eastAsia="仿宋_GB2312"/>
                <w:szCs w:val="21"/>
              </w:rPr>
              <w:t>设</w:t>
            </w:r>
            <w:r>
              <w:rPr>
                <w:rFonts w:ascii="仿宋_GB2312" w:eastAsia="仿宋_GB2312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-</w:t>
            </w:r>
            <w:r>
              <w:rPr>
                <w:rFonts w:ascii="仿宋_GB2312" w:eastAsia="仿宋_GB2312"/>
                <w:szCs w:val="21"/>
              </w:rPr>
              <w:t xml:space="preserve">1  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>指导教师：</w:t>
            </w:r>
            <w:r>
              <w:rPr>
                <w:rFonts w:ascii="仿宋_GB2312" w:eastAsia="仿宋_GB2312"/>
                <w:szCs w:val="21"/>
              </w:rPr>
              <w:t>李晶</w:t>
            </w:r>
          </w:p>
        </w:tc>
        <w:tc>
          <w:tcPr>
            <w:tcW w:w="2112" w:type="dxa"/>
            <w:gridSpan w:val="2"/>
            <w:vAlign w:val="center"/>
          </w:tcPr>
          <w:p w:rsidR="00B51939" w:rsidRDefault="00B5193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2" w:type="dxa"/>
            <w:vAlign w:val="center"/>
          </w:tcPr>
          <w:p w:rsidR="00B51939" w:rsidRDefault="00B5193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 w:rsidR="00B51939" w:rsidRDefault="00B5193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48" w:type="dxa"/>
            <w:gridSpan w:val="4"/>
            <w:vAlign w:val="center"/>
          </w:tcPr>
          <w:p w:rsidR="00B51939" w:rsidRDefault="00500D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&lt;&lt;</w:t>
            </w:r>
            <w:r>
              <w:rPr>
                <w:rFonts w:ascii="仿宋_GB2312" w:eastAsia="仿宋_GB2312"/>
                <w:szCs w:val="21"/>
              </w:rPr>
              <w:t>工程材料</w:t>
            </w:r>
            <w:r>
              <w:rPr>
                <w:rFonts w:ascii="仿宋_GB2312" w:eastAsia="仿宋_GB2312"/>
                <w:szCs w:val="21"/>
              </w:rPr>
              <w:t>及</w:t>
            </w:r>
            <w:r>
              <w:rPr>
                <w:rFonts w:ascii="仿宋_GB2312" w:eastAsia="仿宋_GB2312"/>
                <w:szCs w:val="21"/>
              </w:rPr>
              <w:t>成型技术基础</w:t>
            </w:r>
            <w:r>
              <w:rPr>
                <w:rFonts w:ascii="仿宋_GB2312" w:eastAsia="仿宋_GB2312"/>
                <w:szCs w:val="21"/>
              </w:rPr>
              <w:t>&gt;&gt;</w:t>
            </w:r>
          </w:p>
          <w:p w:rsidR="00B51939" w:rsidRDefault="00500D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实验</w:t>
            </w:r>
            <w:r>
              <w:rPr>
                <w:rFonts w:ascii="仿宋_GB2312" w:eastAsia="仿宋_GB2312" w:hint="eastAsia"/>
                <w:szCs w:val="21"/>
              </w:rPr>
              <w:t>三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钢的热处理</w:t>
            </w:r>
          </w:p>
          <w:p w:rsidR="00B51939" w:rsidRDefault="00500D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机</w:t>
            </w:r>
            <w:r>
              <w:rPr>
                <w:rFonts w:ascii="仿宋_GB2312" w:eastAsia="仿宋_GB2312"/>
                <w:szCs w:val="21"/>
              </w:rPr>
              <w:t>设</w:t>
            </w:r>
            <w:r>
              <w:rPr>
                <w:rFonts w:ascii="仿宋_GB2312" w:eastAsia="仿宋_GB2312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-</w:t>
            </w: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>指导教师：</w:t>
            </w:r>
            <w:r>
              <w:rPr>
                <w:rFonts w:ascii="仿宋_GB2312" w:eastAsia="仿宋_GB2312"/>
                <w:szCs w:val="21"/>
              </w:rPr>
              <w:t>李晶</w:t>
            </w:r>
          </w:p>
        </w:tc>
      </w:tr>
      <w:tr w:rsidR="00B51939">
        <w:trPr>
          <w:trHeight w:val="936"/>
        </w:trPr>
        <w:tc>
          <w:tcPr>
            <w:tcW w:w="535" w:type="dxa"/>
            <w:vAlign w:val="center"/>
          </w:tcPr>
          <w:p w:rsidR="00B51939" w:rsidRDefault="00500D7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星期六</w:t>
            </w:r>
          </w:p>
        </w:tc>
        <w:tc>
          <w:tcPr>
            <w:tcW w:w="1914" w:type="dxa"/>
            <w:gridSpan w:val="2"/>
            <w:vAlign w:val="center"/>
          </w:tcPr>
          <w:p w:rsidR="00B51939" w:rsidRDefault="00B5193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67" w:type="dxa"/>
            <w:gridSpan w:val="2"/>
            <w:vAlign w:val="center"/>
          </w:tcPr>
          <w:p w:rsidR="00B51939" w:rsidRDefault="00B5193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2" w:type="dxa"/>
            <w:gridSpan w:val="2"/>
            <w:vAlign w:val="center"/>
          </w:tcPr>
          <w:p w:rsidR="00B51939" w:rsidRDefault="00B5193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2" w:type="dxa"/>
            <w:vAlign w:val="center"/>
          </w:tcPr>
          <w:p w:rsidR="00B51939" w:rsidRDefault="00B5193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 w:rsidR="00B51939" w:rsidRDefault="00B5193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48" w:type="dxa"/>
            <w:gridSpan w:val="4"/>
            <w:vAlign w:val="center"/>
          </w:tcPr>
          <w:p w:rsidR="00B51939" w:rsidRDefault="00B5193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51939">
        <w:trPr>
          <w:trHeight w:val="936"/>
        </w:trPr>
        <w:tc>
          <w:tcPr>
            <w:tcW w:w="535" w:type="dxa"/>
            <w:vAlign w:val="center"/>
          </w:tcPr>
          <w:p w:rsidR="00B51939" w:rsidRDefault="00500D7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星期日</w:t>
            </w:r>
          </w:p>
        </w:tc>
        <w:tc>
          <w:tcPr>
            <w:tcW w:w="1914" w:type="dxa"/>
            <w:gridSpan w:val="2"/>
            <w:vAlign w:val="center"/>
          </w:tcPr>
          <w:p w:rsidR="00B51939" w:rsidRDefault="00B5193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67" w:type="dxa"/>
            <w:gridSpan w:val="2"/>
            <w:vAlign w:val="center"/>
          </w:tcPr>
          <w:p w:rsidR="00B51939" w:rsidRDefault="00B5193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2" w:type="dxa"/>
            <w:gridSpan w:val="2"/>
            <w:vAlign w:val="center"/>
          </w:tcPr>
          <w:p w:rsidR="00B51939" w:rsidRDefault="00B5193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2" w:type="dxa"/>
            <w:vAlign w:val="center"/>
          </w:tcPr>
          <w:p w:rsidR="00B51939" w:rsidRDefault="00B5193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 w:rsidR="00B51939" w:rsidRDefault="00B5193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48" w:type="dxa"/>
            <w:gridSpan w:val="4"/>
            <w:vAlign w:val="center"/>
          </w:tcPr>
          <w:p w:rsidR="00B51939" w:rsidRDefault="00B5193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C55D30" w:rsidRDefault="00C55D30"/>
    <w:p w:rsidR="00C55D30" w:rsidRDefault="00C55D30">
      <w:pPr>
        <w:widowControl/>
        <w:jc w:val="left"/>
      </w:pPr>
      <w:r>
        <w:br w:type="page"/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7"/>
        <w:gridCol w:w="1710"/>
        <w:gridCol w:w="990"/>
        <w:gridCol w:w="1279"/>
        <w:gridCol w:w="564"/>
        <w:gridCol w:w="1704"/>
        <w:gridCol w:w="989"/>
        <w:gridCol w:w="1280"/>
        <w:gridCol w:w="1276"/>
        <w:gridCol w:w="2263"/>
        <w:gridCol w:w="263"/>
        <w:gridCol w:w="452"/>
        <w:gridCol w:w="178"/>
        <w:gridCol w:w="945"/>
        <w:gridCol w:w="436"/>
      </w:tblGrid>
      <w:tr w:rsidR="00874BA9" w:rsidTr="00884365"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  <w:lastRenderedPageBreak/>
              <w:t>系部中心名称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Cs w:val="21"/>
              </w:rPr>
              <w:t>材料工程学院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  <w:t>实验室名称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Cs w:val="21"/>
              </w:rPr>
              <w:t>材料热性能测试实验室、表面工程技术实验室、物理化学实验室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  <w:t>主要设备台套数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Cs w:val="21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  <w:t>周次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15</w:t>
            </w:r>
          </w:p>
        </w:tc>
      </w:tr>
      <w:tr w:rsidR="00874BA9" w:rsidTr="0088436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 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—</w:t>
            </w: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2节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—</w:t>
            </w: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4节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—</w:t>
            </w: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6节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—</w:t>
            </w: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8节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9-10节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中午</w:t>
            </w:r>
          </w:p>
        </w:tc>
      </w:tr>
      <w:tr w:rsidR="00874BA9" w:rsidTr="00884365">
        <w:trPr>
          <w:trHeight w:val="92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星</w:t>
            </w:r>
          </w:p>
          <w:p w:rsidR="00874BA9" w:rsidRDefault="00874BA9" w:rsidP="0088436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期</w:t>
            </w:r>
          </w:p>
          <w:p w:rsidR="00874BA9" w:rsidRDefault="00874BA9" w:rsidP="0088436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一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Pr="008F58E2" w:rsidRDefault="00874BA9" w:rsidP="008843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spacing w:line="440" w:lineRule="exac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874BA9" w:rsidTr="00884365">
        <w:trPr>
          <w:trHeight w:val="72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星</w:t>
            </w:r>
          </w:p>
          <w:p w:rsidR="00874BA9" w:rsidRDefault="00874BA9" w:rsidP="0088436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期</w:t>
            </w:r>
          </w:p>
          <w:p w:rsidR="00874BA9" w:rsidRDefault="00874BA9" w:rsidP="0088436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二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4F194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《物理化学》</w:t>
            </w:r>
            <w:r w:rsidRPr="004F1947"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  <w:t>步冷曲线法测定二元合金金属相图实验</w:t>
            </w:r>
            <w:r w:rsidRPr="008F58E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；焊接18-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 w:rsidRPr="008F58E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；第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  <w:r w:rsidRPr="008F58E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批：指导老师：包莹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874BA9" w:rsidTr="0088436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星</w:t>
            </w:r>
          </w:p>
          <w:p w:rsidR="00874BA9" w:rsidRDefault="00874BA9" w:rsidP="0088436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期</w:t>
            </w:r>
          </w:p>
          <w:p w:rsidR="00874BA9" w:rsidRDefault="00874BA9" w:rsidP="0088436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三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rPr>
                <w:rFonts w:ascii="黑体" w:eastAsia="黑体" w:hAnsi="黑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874BA9" w:rsidTr="00884365">
        <w:trPr>
          <w:trHeight w:val="9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星</w:t>
            </w:r>
          </w:p>
          <w:p w:rsidR="00874BA9" w:rsidRDefault="00874BA9" w:rsidP="0088436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期</w:t>
            </w:r>
          </w:p>
          <w:p w:rsidR="00874BA9" w:rsidRDefault="00874BA9" w:rsidP="0088436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四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4F194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《物理化学》</w:t>
            </w:r>
            <w:r w:rsidRPr="004F1947"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  <w:t>步冷曲线法测定二元合金金属相图实验</w:t>
            </w:r>
            <w:r w:rsidRPr="004F194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；焊接18-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2；</w:t>
            </w:r>
            <w:r w:rsidRPr="004F194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  <w:r w:rsidRPr="004F194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批：指导教师：包莹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rPr>
                <w:rFonts w:ascii="黑体" w:eastAsia="黑体" w:hAnsi="黑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rPr>
                <w:rFonts w:ascii="黑体" w:eastAsia="黑体" w:hAnsi="黑体" w:cs="宋体"/>
                <w:color w:val="333333"/>
                <w:kern w:val="0"/>
                <w:sz w:val="24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874BA9" w:rsidTr="0088436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星</w:t>
            </w:r>
          </w:p>
          <w:p w:rsidR="00874BA9" w:rsidRDefault="00874BA9" w:rsidP="0088436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期</w:t>
            </w:r>
          </w:p>
          <w:p w:rsidR="00874BA9" w:rsidRDefault="00874BA9" w:rsidP="0088436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五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Pr="004F1947" w:rsidRDefault="00874BA9" w:rsidP="0088436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F194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《物理化学》</w:t>
            </w:r>
            <w:r w:rsidRPr="004F1947"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  <w:t>步冷曲线法测定二元合金金属相图实验</w:t>
            </w:r>
            <w:r w:rsidRPr="004F194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；焊接18-1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；</w:t>
            </w:r>
            <w:r w:rsidRPr="004F194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  <w:r w:rsidRPr="004F194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批：指导教师：包莹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874BA9" w:rsidTr="00884365">
        <w:trPr>
          <w:trHeight w:val="4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星期六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A9" w:rsidRDefault="00874BA9" w:rsidP="00884365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</w:tbl>
    <w:p w:rsidR="00C55D30" w:rsidRDefault="00C55D30">
      <w:pPr>
        <w:rPr>
          <w:rFonts w:hint="eastAsia"/>
        </w:rPr>
      </w:pPr>
    </w:p>
    <w:p w:rsidR="00874BA9" w:rsidRDefault="00874BA9">
      <w:pPr>
        <w:rPr>
          <w:rFonts w:hint="eastAsia"/>
        </w:rPr>
      </w:pPr>
    </w:p>
    <w:p w:rsidR="00B51939" w:rsidRDefault="00500D78">
      <w:r>
        <w:rPr>
          <w:rFonts w:hint="eastAsia"/>
        </w:rPr>
        <w:t>注：表中星期与节次交叉框中填写实验课程名称、实验项目、批次、实验班级和指导教师姓名；每周周五下班前将下一周的实验安排表上传到系部中心网站上、同时将电子稿传到教务处实践教学科。</w:t>
      </w:r>
    </w:p>
    <w:p w:rsidR="00B51939" w:rsidRDefault="00B51939"/>
    <w:sectPr w:rsidR="00B51939" w:rsidSect="00B51939">
      <w:headerReference w:type="default" r:id="rId7"/>
      <w:pgSz w:w="16838" w:h="11906" w:orient="landscape"/>
      <w:pgMar w:top="779" w:right="851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D78" w:rsidRDefault="00500D78" w:rsidP="00B51939">
      <w:r>
        <w:separator/>
      </w:r>
    </w:p>
  </w:endnote>
  <w:endnote w:type="continuationSeparator" w:id="0">
    <w:p w:rsidR="00500D78" w:rsidRDefault="00500D78" w:rsidP="00B519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D78" w:rsidRDefault="00500D78" w:rsidP="00B51939">
      <w:r>
        <w:separator/>
      </w:r>
    </w:p>
  </w:footnote>
  <w:footnote w:type="continuationSeparator" w:id="0">
    <w:p w:rsidR="00500D78" w:rsidRDefault="00500D78" w:rsidP="00B519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939" w:rsidRDefault="00B51939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1939"/>
    <w:rsid w:val="002F32DF"/>
    <w:rsid w:val="004B4ABA"/>
    <w:rsid w:val="00500D78"/>
    <w:rsid w:val="00752E2F"/>
    <w:rsid w:val="00874BA9"/>
    <w:rsid w:val="00B51939"/>
    <w:rsid w:val="00C55D30"/>
    <w:rsid w:val="00F4703B"/>
    <w:rsid w:val="01884904"/>
    <w:rsid w:val="01885CCB"/>
    <w:rsid w:val="07C577DE"/>
    <w:rsid w:val="0C885332"/>
    <w:rsid w:val="0CD951B9"/>
    <w:rsid w:val="1CC16815"/>
    <w:rsid w:val="226508B6"/>
    <w:rsid w:val="253F579B"/>
    <w:rsid w:val="266C4B5A"/>
    <w:rsid w:val="28722BD8"/>
    <w:rsid w:val="2D155EBF"/>
    <w:rsid w:val="2DDD4F34"/>
    <w:rsid w:val="344B5F82"/>
    <w:rsid w:val="3B515D41"/>
    <w:rsid w:val="3CF336B0"/>
    <w:rsid w:val="3F830137"/>
    <w:rsid w:val="433E3E70"/>
    <w:rsid w:val="44963254"/>
    <w:rsid w:val="451203F6"/>
    <w:rsid w:val="49211842"/>
    <w:rsid w:val="54261B4D"/>
    <w:rsid w:val="5A04582D"/>
    <w:rsid w:val="5D13428F"/>
    <w:rsid w:val="5D4D4763"/>
    <w:rsid w:val="5E8A5DD1"/>
    <w:rsid w:val="5FCE5E03"/>
    <w:rsid w:val="660B7FA6"/>
    <w:rsid w:val="6FF85031"/>
    <w:rsid w:val="74416FA8"/>
    <w:rsid w:val="786C2832"/>
    <w:rsid w:val="7A503923"/>
    <w:rsid w:val="7AB36A6D"/>
    <w:rsid w:val="7C0229B1"/>
    <w:rsid w:val="7E6D0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19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B51939"/>
    <w:rPr>
      <w:sz w:val="18"/>
      <w:szCs w:val="18"/>
    </w:rPr>
  </w:style>
  <w:style w:type="paragraph" w:styleId="a4">
    <w:name w:val="footer"/>
    <w:basedOn w:val="a"/>
    <w:qFormat/>
    <w:rsid w:val="00B51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B51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B5193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qFormat/>
    <w:rsid w:val="00B51939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rsid w:val="00B51939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rsid w:val="00B51939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rsid w:val="00B51939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rsid w:val="00B51939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rsid w:val="00B51939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rsid w:val="00B51939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101</Words>
  <Characters>579</Characters>
  <Application>Microsoft Office Word</Application>
  <DocSecurity>0</DocSecurity>
  <Lines>4</Lines>
  <Paragraphs>1</Paragraphs>
  <ScaleCrop>false</ScaleCrop>
  <Company>lzptc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兰州工专实验开设情况复查统计表</dc:title>
  <dc:creator>USER</dc:creator>
  <cp:lastModifiedBy>Administrator</cp:lastModifiedBy>
  <cp:revision>44</cp:revision>
  <cp:lastPrinted>2011-03-20T12:34:00Z</cp:lastPrinted>
  <dcterms:created xsi:type="dcterms:W3CDTF">2017-12-05T06:26:00Z</dcterms:created>
  <dcterms:modified xsi:type="dcterms:W3CDTF">2019-11-29T07:11:00Z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